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ED5398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1743075</wp:posOffset>
            </wp:positionV>
            <wp:extent cx="1725295" cy="132207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DD7EDD" w:rsidRPr="00750AF6" w:rsidRDefault="00DD7EDD" w:rsidP="00750AF6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:rsidR="00855C7C" w:rsidRDefault="00855C7C" w:rsidP="00086E8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822DD" w:rsidRDefault="007822DD" w:rsidP="00E96AB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65C90" w:rsidRDefault="00465C90" w:rsidP="00ED539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465C90" w:rsidRDefault="00465C90" w:rsidP="00ED539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465C90" w:rsidRDefault="00465C90" w:rsidP="00ED539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ED5398" w:rsidRPr="00ED5398" w:rsidRDefault="00ED5398" w:rsidP="00ED539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ED5398">
        <w:rPr>
          <w:rFonts w:ascii="Century Gothic" w:hAnsi="Century Gothic" w:cs="Arial"/>
          <w:b/>
          <w:sz w:val="22"/>
          <w:szCs w:val="22"/>
        </w:rPr>
        <w:t>RADIATEUR CHALEUR DOUCE – FLUIDE CALOPORTEUR</w:t>
      </w:r>
    </w:p>
    <w:p w:rsidR="00ED5398" w:rsidRPr="00ED5398" w:rsidRDefault="00ED5398" w:rsidP="00ED539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ED5398">
        <w:rPr>
          <w:rFonts w:ascii="Century Gothic" w:hAnsi="Century Gothic" w:cs="Arial"/>
          <w:color w:val="FF0000"/>
          <w:sz w:val="22"/>
          <w:szCs w:val="22"/>
        </w:rPr>
        <w:t>BILBAO 3</w:t>
      </w:r>
    </w:p>
    <w:p w:rsidR="00ED5398" w:rsidRPr="00AC3E73" w:rsidRDefault="00ED5398" w:rsidP="00ED5398">
      <w:pPr>
        <w:tabs>
          <w:tab w:val="left" w:pos="4820"/>
        </w:tabs>
        <w:spacing w:line="276" w:lineRule="auto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Les émetteurs électriques seront de marque Atlantic, modèle GALAPAGOS PILOTAGE INTELLIGENT CONNECTE, type radiateur connecté, à fluide caloporteur, et équipés du Pilotage Intelligent, disponibles en versions horizontale, verticale, et basse. Ils seront également disponibles en couleur.</w:t>
      </w: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D5398" w:rsidRPr="00ED5398" w:rsidRDefault="00ED5398" w:rsidP="00C23579">
      <w:pPr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L’appareil sera de technologie fluide caloporteur et sera équipé d’une régulation électronique numérique à compensation de dériv</w:t>
      </w:r>
      <w:bookmarkStart w:id="0" w:name="_GoBack"/>
      <w:bookmarkEnd w:id="0"/>
      <w:r w:rsidRPr="00ED5398">
        <w:rPr>
          <w:rFonts w:ascii="Century Gothic" w:hAnsi="Century Gothic"/>
          <w:sz w:val="20"/>
          <w:szCs w:val="20"/>
        </w:rPr>
        <w:t>e, de précision 0,1°C. Leur coefficient d’aptitude sera égal à 0,</w:t>
      </w:r>
      <w:r w:rsidR="007F2AE2">
        <w:rPr>
          <w:rFonts w:ascii="Century Gothic" w:hAnsi="Century Gothic"/>
          <w:sz w:val="20"/>
          <w:szCs w:val="20"/>
        </w:rPr>
        <w:t>2</w:t>
      </w:r>
      <w:r w:rsidRPr="00ED5398">
        <w:rPr>
          <w:rFonts w:ascii="Century Gothic" w:hAnsi="Century Gothic"/>
          <w:sz w:val="20"/>
          <w:szCs w:val="20"/>
        </w:rPr>
        <w:t xml:space="preserve"> (versions horizontales), 0,1 (versions verticales), et 0,</w:t>
      </w:r>
      <w:r w:rsidR="007F2AE2">
        <w:rPr>
          <w:rFonts w:ascii="Century Gothic" w:hAnsi="Century Gothic"/>
          <w:sz w:val="20"/>
          <w:szCs w:val="20"/>
        </w:rPr>
        <w:t>2</w:t>
      </w:r>
      <w:r w:rsidRPr="00ED5398">
        <w:rPr>
          <w:rFonts w:ascii="Century Gothic" w:hAnsi="Century Gothic"/>
          <w:sz w:val="20"/>
          <w:szCs w:val="20"/>
        </w:rPr>
        <w:t xml:space="preserve"> (versions basses).</w:t>
      </w: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Ils seront équipés d’un boîtier digital ayant les fonctions suivantes :</w:t>
      </w: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D5398" w:rsidRPr="00ED5398" w:rsidRDefault="00ED5398" w:rsidP="00ED539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Pilotage Intelligent (en versions horizontale et verticale) </w:t>
      </w:r>
    </w:p>
    <w:p w:rsidR="00ED5398" w:rsidRPr="00ED5398" w:rsidRDefault="00ED5398" w:rsidP="00ED539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Auto-programmation : mémorisation automatique du rythme de vie</w:t>
      </w:r>
    </w:p>
    <w:p w:rsidR="00ED5398" w:rsidRPr="00ED5398" w:rsidRDefault="00ED5398" w:rsidP="00ED539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Anticipation de la chauffe : mesure et mémorisation du temps de montée en température pour anticiper la mise en chauffe</w:t>
      </w:r>
    </w:p>
    <w:p w:rsidR="00ED5398" w:rsidRPr="00ED5398" w:rsidRDefault="00ED5398" w:rsidP="00ED539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Adaptation aux imprévus : détection des présences et absences inhabituelles, détection automatique des ouvertures/fermetures de fenêtres</w:t>
      </w: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La détection d’occupation comprendra un capteur infrarouge et un capteur de luminosité, et ne détecte pas les animaux &lt; 40 cm. L’appareil devra être capable de passer en mode Confort -1 en 30 min maximum et en mode Confort -2 en 1h maximum en cas d’absence.</w:t>
      </w:r>
    </w:p>
    <w:p w:rsidR="00ED5398" w:rsidRPr="00ED5398" w:rsidRDefault="00ED5398" w:rsidP="00ED5398">
      <w:pPr>
        <w:spacing w:line="276" w:lineRule="auto"/>
        <w:ind w:left="2160"/>
        <w:jc w:val="both"/>
        <w:rPr>
          <w:rFonts w:ascii="Century Gothic" w:hAnsi="Century Gothic"/>
          <w:sz w:val="20"/>
          <w:szCs w:val="20"/>
        </w:rPr>
      </w:pPr>
    </w:p>
    <w:p w:rsidR="00ED5398" w:rsidRPr="00ED5398" w:rsidRDefault="00ED5398" w:rsidP="00ED539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Programmation modifiable journalière</w:t>
      </w: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Les émetteurs seront également connectés :</w:t>
      </w:r>
    </w:p>
    <w:p w:rsidR="00ED5398" w:rsidRPr="00ED5398" w:rsidRDefault="00ED5398" w:rsidP="00ED539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Possibilité de jumeler les appareils situés dans une même pièce (les appareils partagent les informations de détection, et une action sur un appareil se répercute automatiquement sur les autres)</w:t>
      </w:r>
    </w:p>
    <w:p w:rsidR="00ED5398" w:rsidRPr="00ED5398" w:rsidRDefault="00ED5398" w:rsidP="00ED539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 xml:space="preserve">Possibilité de contrôler les appareils à distance via smartphone (avec l’offre </w:t>
      </w:r>
      <w:proofErr w:type="spellStart"/>
      <w:r w:rsidRPr="00ED5398">
        <w:rPr>
          <w:rFonts w:ascii="Century Gothic" w:hAnsi="Century Gothic"/>
          <w:sz w:val="20"/>
          <w:szCs w:val="20"/>
        </w:rPr>
        <w:t>Cozytouch</w:t>
      </w:r>
      <w:proofErr w:type="spellEnd"/>
      <w:r w:rsidRPr="00ED5398">
        <w:rPr>
          <w:rFonts w:ascii="Century Gothic" w:hAnsi="Century Gothic"/>
          <w:sz w:val="20"/>
          <w:szCs w:val="20"/>
        </w:rPr>
        <w:t>)</w:t>
      </w: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637B2F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t>L’appareil sera également équipé d’un indicateur de consommation, et les commandes seront verrouillables par code PIN.</w:t>
      </w:r>
      <w:r w:rsidR="00465C90" w:rsidRPr="00ED5398">
        <w:rPr>
          <w:rFonts w:ascii="Century Gothic" w:hAnsi="Century Gothic"/>
          <w:sz w:val="20"/>
          <w:szCs w:val="20"/>
        </w:rPr>
        <w:t xml:space="preserve"> </w:t>
      </w:r>
    </w:p>
    <w:p w:rsidR="00637B2F" w:rsidRDefault="00637B2F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D5398" w:rsidRPr="00ED5398" w:rsidRDefault="00ED5398" w:rsidP="00ED539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D5398">
        <w:rPr>
          <w:rFonts w:ascii="Century Gothic" w:hAnsi="Century Gothic"/>
          <w:sz w:val="20"/>
          <w:szCs w:val="20"/>
        </w:rPr>
        <w:lastRenderedPageBreak/>
        <w:t xml:space="preserve">Les radiateurs chaleur douce BILBAO 3 devront intégrer le système </w:t>
      </w:r>
      <w:proofErr w:type="spellStart"/>
      <w:r w:rsidRPr="00ED5398">
        <w:rPr>
          <w:rFonts w:ascii="Century Gothic" w:hAnsi="Century Gothic"/>
          <w:sz w:val="20"/>
          <w:szCs w:val="20"/>
        </w:rPr>
        <w:t>Anti-Salissures</w:t>
      </w:r>
      <w:proofErr w:type="spellEnd"/>
      <w:r w:rsidRPr="00ED5398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devront être NF Électricité Performance - Catégorie 3 étoiles </w:t>
      </w:r>
      <w:proofErr w:type="spellStart"/>
      <w:r w:rsidRPr="00ED5398">
        <w:rPr>
          <w:rFonts w:ascii="Century Gothic" w:hAnsi="Century Gothic"/>
          <w:sz w:val="20"/>
          <w:szCs w:val="20"/>
        </w:rPr>
        <w:t>oeil</w:t>
      </w:r>
      <w:proofErr w:type="spellEnd"/>
      <w:r w:rsidRPr="00ED5398">
        <w:rPr>
          <w:rFonts w:ascii="Century Gothic" w:hAnsi="Century Gothic"/>
          <w:sz w:val="20"/>
          <w:szCs w:val="20"/>
        </w:rPr>
        <w:t xml:space="preserve"> pour les versions horizontales et verticales, et NF Électricité Performance - Catégorie 3 étoiles pour les versions basses. Les émetteurs devront également être Classe II, IP 24.</w:t>
      </w:r>
    </w:p>
    <w:p w:rsidR="00ED5398" w:rsidRPr="00ED5398" w:rsidRDefault="00ED5398" w:rsidP="00ED5398">
      <w:pPr>
        <w:spacing w:line="276" w:lineRule="auto"/>
        <w:ind w:left="1134"/>
        <w:rPr>
          <w:sz w:val="20"/>
          <w:szCs w:val="20"/>
        </w:rPr>
      </w:pPr>
    </w:p>
    <w:p w:rsidR="00086E88" w:rsidRPr="00ED5398" w:rsidRDefault="00086E88" w:rsidP="00ED53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086E88" w:rsidRPr="00ED5398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39B" w:rsidRDefault="00D4439B" w:rsidP="00F06159">
      <w:r>
        <w:separator/>
      </w:r>
    </w:p>
  </w:endnote>
  <w:endnote w:type="continuationSeparator" w:id="0">
    <w:p w:rsidR="00D4439B" w:rsidRDefault="00D4439B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39B" w:rsidRDefault="00D4439B" w:rsidP="00F06159">
      <w:r>
        <w:separator/>
      </w:r>
    </w:p>
  </w:footnote>
  <w:footnote w:type="continuationSeparator" w:id="0">
    <w:p w:rsidR="00D4439B" w:rsidRDefault="00D4439B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86E88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360EC"/>
    <w:rsid w:val="00465C90"/>
    <w:rsid w:val="00513673"/>
    <w:rsid w:val="005176AA"/>
    <w:rsid w:val="005D379A"/>
    <w:rsid w:val="00637B2F"/>
    <w:rsid w:val="006C40E5"/>
    <w:rsid w:val="00750AF6"/>
    <w:rsid w:val="00750FD0"/>
    <w:rsid w:val="00764BB8"/>
    <w:rsid w:val="00764F11"/>
    <w:rsid w:val="007822DD"/>
    <w:rsid w:val="007861D8"/>
    <w:rsid w:val="007F2AE2"/>
    <w:rsid w:val="00806159"/>
    <w:rsid w:val="00815AC7"/>
    <w:rsid w:val="00855C7C"/>
    <w:rsid w:val="00871D93"/>
    <w:rsid w:val="00883910"/>
    <w:rsid w:val="00914C91"/>
    <w:rsid w:val="00963CC5"/>
    <w:rsid w:val="009A1F6C"/>
    <w:rsid w:val="009E320C"/>
    <w:rsid w:val="00A147AE"/>
    <w:rsid w:val="00C23579"/>
    <w:rsid w:val="00CB3F7E"/>
    <w:rsid w:val="00D4439B"/>
    <w:rsid w:val="00D54BC8"/>
    <w:rsid w:val="00D60014"/>
    <w:rsid w:val="00D62D36"/>
    <w:rsid w:val="00DA64B6"/>
    <w:rsid w:val="00DD7EDD"/>
    <w:rsid w:val="00DF11D0"/>
    <w:rsid w:val="00E67964"/>
    <w:rsid w:val="00E86F0A"/>
    <w:rsid w:val="00E96AB5"/>
    <w:rsid w:val="00EC73F8"/>
    <w:rsid w:val="00ED5398"/>
    <w:rsid w:val="00F06159"/>
    <w:rsid w:val="00F46A24"/>
    <w:rsid w:val="00FB0B00"/>
    <w:rsid w:val="00FE2ECC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749DD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086E88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1874AA-471D-41E6-A42B-337A07A8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7</cp:revision>
  <dcterms:created xsi:type="dcterms:W3CDTF">2020-02-12T17:35:00Z</dcterms:created>
  <dcterms:modified xsi:type="dcterms:W3CDTF">2020-05-15T15:38:00Z</dcterms:modified>
</cp:coreProperties>
</file>